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0BD1" w14:textId="242489CF" w:rsidR="00E669BD" w:rsidRDefault="00E669BD">
      <w:pPr>
        <w:rPr>
          <w:rFonts w:ascii="Montserrat" w:hAnsi="Montserrat"/>
          <w:color w:val="000000"/>
          <w:sz w:val="29"/>
          <w:szCs w:val="29"/>
          <w:shd w:val="clear" w:color="auto" w:fill="EFE9E9"/>
        </w:rPr>
      </w:pPr>
      <w:r>
        <w:rPr>
          <w:rFonts w:ascii="Montserrat" w:hAnsi="Montserrat"/>
          <w:color w:val="000000"/>
          <w:sz w:val="29"/>
          <w:szCs w:val="29"/>
          <w:shd w:val="clear" w:color="auto" w:fill="EFE9E9"/>
        </w:rPr>
        <w:t>Congratulations – Life member of Hawera Repertory Society</w:t>
      </w:r>
    </w:p>
    <w:p w14:paraId="0841316A" w14:textId="77777777" w:rsidR="00E669BD" w:rsidRDefault="00E669BD">
      <w:pPr>
        <w:rPr>
          <w:rFonts w:ascii="Montserrat" w:hAnsi="Montserrat"/>
          <w:color w:val="000000"/>
          <w:sz w:val="29"/>
          <w:szCs w:val="29"/>
          <w:shd w:val="clear" w:color="auto" w:fill="EFE9E9"/>
        </w:rPr>
      </w:pPr>
    </w:p>
    <w:p w14:paraId="149FBC09" w14:textId="18F4F3FF" w:rsidR="00097F47" w:rsidRDefault="00E669BD">
      <w:r>
        <w:rPr>
          <w:rFonts w:ascii="Montserrat" w:hAnsi="Montserrat"/>
          <w:color w:val="000000"/>
          <w:sz w:val="29"/>
          <w:szCs w:val="29"/>
          <w:shd w:val="clear" w:color="auto" w:fill="EFE9E9"/>
        </w:rPr>
        <w:t>....to Ivan WILLIS who was one of two to be acknowledged as Life Members of the Hawera Repertory Society at the 77th AGM this week. The other new-life member is </w:t>
      </w:r>
      <w:r>
        <w:rPr>
          <w:rStyle w:val="Strong"/>
          <w:rFonts w:ascii="Montserrat" w:hAnsi="Montserrat"/>
          <w:color w:val="000000"/>
          <w:sz w:val="29"/>
          <w:szCs w:val="29"/>
          <w:shd w:val="clear" w:color="auto" w:fill="EFE9E9"/>
        </w:rPr>
        <w:t>Clive Cullen</w:t>
      </w:r>
      <w:r>
        <w:rPr>
          <w:rFonts w:ascii="Montserrat" w:hAnsi="Montserrat"/>
          <w:color w:val="000000"/>
          <w:sz w:val="29"/>
          <w:szCs w:val="29"/>
          <w:shd w:val="clear" w:color="auto" w:fill="EFE9E9"/>
        </w:rPr>
        <w:t>. Congratulations to both for their committed service to the Society over many years.</w:t>
      </w:r>
      <w:r>
        <w:rPr>
          <w:rFonts w:ascii="Montserrat" w:hAnsi="Montserrat"/>
          <w:color w:val="000000"/>
          <w:sz w:val="29"/>
          <w:szCs w:val="29"/>
        </w:rPr>
        <w:br/>
      </w:r>
      <w:r>
        <w:rPr>
          <w:rFonts w:ascii="Montserrat" w:hAnsi="Montserrat"/>
          <w:color w:val="000000"/>
          <w:sz w:val="29"/>
          <w:szCs w:val="29"/>
          <w:shd w:val="clear" w:color="auto" w:fill="EFE9E9"/>
        </w:rPr>
        <w:t>Ivan has been involved with Repertory for 48 years - he has built sets, painted sets, hung tabs, managed the fly floor- pre and post counterweight systems- has stage-managed many a production and has generally been the "go-to" man for things to do with the setting of a production. </w:t>
      </w:r>
      <w:r>
        <w:rPr>
          <w:rFonts w:ascii="Montserrat" w:hAnsi="Montserrat"/>
          <w:color w:val="000000"/>
          <w:sz w:val="29"/>
          <w:szCs w:val="29"/>
        </w:rPr>
        <w:br/>
      </w:r>
      <w:r>
        <w:rPr>
          <w:rFonts w:ascii="Times New Roman" w:hAnsi="Times New Roman" w:cs="Times New Roman"/>
          <w:color w:val="000000"/>
          <w:sz w:val="29"/>
          <w:szCs w:val="29"/>
          <w:shd w:val="clear" w:color="auto" w:fill="EFE9E9"/>
        </w:rPr>
        <w:t>​</w:t>
      </w:r>
      <w:r>
        <w:rPr>
          <w:rFonts w:ascii="Montserrat" w:hAnsi="Montserrat"/>
          <w:color w:val="000000"/>
          <w:sz w:val="29"/>
          <w:szCs w:val="29"/>
          <w:shd w:val="clear" w:color="auto" w:fill="EFE9E9"/>
        </w:rPr>
        <w:t xml:space="preserve">Ivan is the current Treasurer and Trustee on the Hawera Memorial Theatre Trust. He was a foundation Trustee when it was established in 2011 and he has worked tirelessly for the Trust and the theatre over that time. Ivan is also the (Volunteer) Theatre Manager working with the South Taranaki District Council as a "caretaker" of the facility but, just as importantly, he works with hirers of the theatre - inducting them into the theatre and providing technical and operational expertise. Ivan is generally, the </w:t>
      </w:r>
      <w:proofErr w:type="gramStart"/>
      <w:r>
        <w:rPr>
          <w:rFonts w:ascii="Montserrat" w:hAnsi="Montserrat"/>
          <w:color w:val="000000"/>
          <w:sz w:val="29"/>
          <w:szCs w:val="29"/>
          <w:shd w:val="clear" w:color="auto" w:fill="EFE9E9"/>
        </w:rPr>
        <w:t>first person</w:t>
      </w:r>
      <w:proofErr w:type="gramEnd"/>
      <w:r>
        <w:rPr>
          <w:rFonts w:ascii="Montserrat" w:hAnsi="Montserrat"/>
          <w:color w:val="000000"/>
          <w:sz w:val="29"/>
          <w:szCs w:val="29"/>
          <w:shd w:val="clear" w:color="auto" w:fill="EFE9E9"/>
        </w:rPr>
        <w:t xml:space="preserve"> hirers of the theatre meet when they begin to set up their event. Congratulations again, Ivan, from your fellow Trustees - a well-deserved acknowledgement.</w:t>
      </w:r>
      <w:r>
        <w:rPr>
          <w:rFonts w:ascii="Montserrat" w:hAnsi="Montserrat"/>
          <w:color w:val="000000"/>
          <w:sz w:val="29"/>
          <w:szCs w:val="29"/>
        </w:rPr>
        <w:br/>
      </w:r>
      <w:r>
        <w:rPr>
          <w:rFonts w:ascii="Montserrat" w:hAnsi="Montserrat"/>
          <w:color w:val="000000"/>
          <w:sz w:val="29"/>
          <w:szCs w:val="29"/>
        </w:rPr>
        <w:br/>
      </w:r>
      <w:r>
        <w:rPr>
          <w:rFonts w:ascii="Montserrat" w:hAnsi="Montserrat"/>
          <w:color w:val="000000"/>
          <w:sz w:val="29"/>
          <w:szCs w:val="29"/>
          <w:shd w:val="clear" w:color="auto" w:fill="EFE9E9"/>
        </w:rPr>
        <w:t>Hawera Repertory celebrated its 75th Jubilee in 2021 and over that time </w:t>
      </w:r>
      <w:r>
        <w:rPr>
          <w:rFonts w:ascii="Montserrat" w:hAnsi="Montserrat"/>
          <w:color w:val="000000"/>
          <w:sz w:val="20"/>
          <w:szCs w:val="20"/>
          <w:shd w:val="clear" w:color="auto" w:fill="EFE9E9"/>
        </w:rPr>
        <w:t>[3/4 of a century]</w:t>
      </w:r>
      <w:r>
        <w:rPr>
          <w:rFonts w:ascii="Montserrat" w:hAnsi="Montserrat"/>
          <w:color w:val="000000"/>
          <w:sz w:val="29"/>
          <w:szCs w:val="29"/>
          <w:shd w:val="clear" w:color="auto" w:fill="EFE9E9"/>
        </w:rPr>
        <w:t> life memberships have been bestowed on stalwarts of the performing arts through the many facets of the performing arts - from the administrators of the Society to actors, directors, musicians &amp; musical directors, backstage crew, set builders, costumers and wardrobe managers - the list goes on.</w:t>
      </w:r>
      <w:r>
        <w:rPr>
          <w:rFonts w:ascii="Montserrat" w:hAnsi="Montserrat"/>
          <w:color w:val="000000"/>
          <w:sz w:val="29"/>
          <w:szCs w:val="29"/>
        </w:rPr>
        <w:br/>
      </w:r>
      <w:r>
        <w:rPr>
          <w:rFonts w:ascii="Montserrat" w:hAnsi="Montserrat"/>
          <w:color w:val="000000"/>
          <w:sz w:val="29"/>
          <w:szCs w:val="29"/>
        </w:rPr>
        <w:br/>
      </w:r>
      <w:r>
        <w:rPr>
          <w:rFonts w:ascii="Montserrat" w:hAnsi="Montserrat"/>
          <w:color w:val="000000"/>
          <w:sz w:val="29"/>
          <w:szCs w:val="29"/>
          <w:shd w:val="clear" w:color="auto" w:fill="EFE9E9"/>
        </w:rPr>
        <w:t>Ivan and Clive join this impressive list of Life Members:- </w:t>
      </w:r>
    </w:p>
    <w:sectPr w:rsidR="00097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BD"/>
    <w:rsid w:val="00097F47"/>
    <w:rsid w:val="00CD0FBC"/>
    <w:rsid w:val="00CD227F"/>
    <w:rsid w:val="00E669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119F"/>
  <w15:chartTrackingRefBased/>
  <w15:docId w15:val="{560AACBF-2463-4F58-AF3D-85DB2A14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6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Armstrong</dc:creator>
  <cp:keywords/>
  <dc:description/>
  <cp:lastModifiedBy>Wendy Armstrong</cp:lastModifiedBy>
  <cp:revision>1</cp:revision>
  <dcterms:created xsi:type="dcterms:W3CDTF">2024-02-08T00:40:00Z</dcterms:created>
  <dcterms:modified xsi:type="dcterms:W3CDTF">2024-02-08T00:41:00Z</dcterms:modified>
</cp:coreProperties>
</file>